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780" w:lineRule="exact"/>
        <w:ind w:firstLine="640"/>
        <w:rPr>
          <w:rFonts w:ascii="黑体" w:hAnsi="黑体" w:eastAsia="黑体"/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45085</wp:posOffset>
            </wp:positionV>
            <wp:extent cx="1327150" cy="1254760"/>
            <wp:effectExtent l="0" t="0" r="6350" b="2540"/>
            <wp:wrapSquare wrapText="bothSides"/>
            <wp:docPr id="13" name="图片 13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ordWrap w:val="0"/>
        <w:spacing w:line="780" w:lineRule="exact"/>
        <w:ind w:firstLine="600"/>
        <w:jc w:val="righ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项目编号： </w:t>
      </w:r>
    </w:p>
    <w:p>
      <w:pPr>
        <w:spacing w:line="780" w:lineRule="exact"/>
        <w:ind w:firstLine="640"/>
        <w:jc w:val="right"/>
        <w:rPr>
          <w:rFonts w:ascii="小标宋" w:eastAsia="小标宋"/>
          <w:color w:val="000000"/>
        </w:rPr>
      </w:pPr>
    </w:p>
    <w:p>
      <w:pPr>
        <w:jc w:val="center"/>
        <w:rPr>
          <w:rFonts w:ascii="小标宋" w:hAnsi="宋体" w:eastAsia="小标宋"/>
          <w:bCs/>
          <w:color w:val="000000"/>
          <w:w w:val="90"/>
          <w:sz w:val="72"/>
          <w:szCs w:val="72"/>
        </w:rPr>
      </w:pPr>
      <w:r>
        <w:rPr>
          <w:rFonts w:hint="eastAsia" w:ascii="小标宋" w:hAnsi="宋体" w:eastAsia="小标宋"/>
          <w:bCs/>
          <w:color w:val="000000"/>
          <w:w w:val="90"/>
          <w:sz w:val="72"/>
          <w:szCs w:val="72"/>
        </w:rPr>
        <w:t>中国科协学会服务中心</w:t>
      </w:r>
    </w:p>
    <w:p>
      <w:pPr>
        <w:jc w:val="center"/>
        <w:rPr>
          <w:rFonts w:ascii="小标宋" w:hAnsi="宋体" w:eastAsia="小标宋"/>
          <w:bCs/>
          <w:color w:val="000000"/>
          <w:w w:val="90"/>
          <w:sz w:val="72"/>
          <w:szCs w:val="72"/>
        </w:rPr>
      </w:pPr>
      <w:r>
        <w:rPr>
          <w:rFonts w:hint="eastAsia" w:ascii="小标宋" w:hAnsi="宋体" w:eastAsia="小标宋"/>
          <w:bCs/>
          <w:color w:val="000000"/>
          <w:w w:val="90"/>
          <w:sz w:val="72"/>
          <w:szCs w:val="72"/>
        </w:rPr>
        <w:t>项目申报书</w:t>
      </w:r>
    </w:p>
    <w:p>
      <w:pPr>
        <w:spacing w:line="500" w:lineRule="exact"/>
        <w:ind w:firstLine="640"/>
        <w:rPr>
          <w:color w:val="000000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  <w:gridCol w:w="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4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联系人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jc w:val="center"/>
        </w:trPr>
        <w:tc>
          <w:tcPr>
            <w:tcW w:w="2165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>
      <w:pPr>
        <w:spacing w:line="500" w:lineRule="exact"/>
        <w:ind w:firstLine="640"/>
        <w:rPr>
          <w:color w:val="000000"/>
        </w:rPr>
      </w:pPr>
    </w:p>
    <w:p>
      <w:pPr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中国</w:t>
      </w:r>
      <w:r>
        <w:rPr>
          <w:rFonts w:hint="eastAsia" w:eastAsia="楷体_GB2312"/>
          <w:color w:val="000000"/>
          <w:sz w:val="32"/>
        </w:rPr>
        <w:t>科协学会服务中心制</w:t>
      </w:r>
    </w:p>
    <w:p>
      <w:pPr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X</w:t>
      </w:r>
      <w:r>
        <w:rPr>
          <w:rFonts w:hint="eastAsia" w:eastAsia="楷体_GB2312"/>
          <w:color w:val="000000"/>
          <w:sz w:val="32"/>
        </w:rPr>
        <w:t>年</w:t>
      </w:r>
      <w:r>
        <w:rPr>
          <w:rFonts w:eastAsia="楷体_GB2312"/>
          <w:color w:val="000000"/>
          <w:sz w:val="32"/>
        </w:rPr>
        <w:t>X</w:t>
      </w:r>
      <w:r>
        <w:rPr>
          <w:rFonts w:hint="eastAsia" w:eastAsia="楷体_GB2312"/>
          <w:color w:val="000000"/>
          <w:sz w:val="32"/>
        </w:rPr>
        <w:t>月</w:t>
      </w:r>
    </w:p>
    <w:p>
      <w:pPr>
        <w:spacing w:before="312" w:beforeLines="100" w:after="468" w:afterLines="150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</w:rPr>
        <w:br w:type="page"/>
      </w:r>
      <w:r>
        <w:rPr>
          <w:rFonts w:eastAsia="小标宋"/>
          <w:color w:val="000000"/>
          <w:w w:val="90"/>
          <w:sz w:val="44"/>
          <w:szCs w:val="44"/>
        </w:rPr>
        <w:t>填写说明</w:t>
      </w:r>
    </w:p>
    <w:p>
      <w:pPr>
        <w:spacing w:line="52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一、本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书是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中国</w:t>
      </w:r>
      <w:r>
        <w:rPr>
          <w:rFonts w:hint="eastAsia" w:eastAsia="仿宋_GB2312"/>
          <w:color w:val="000000"/>
          <w:sz w:val="30"/>
        </w:rPr>
        <w:t>科协学会服务中心项目</w:t>
      </w:r>
      <w:r>
        <w:rPr>
          <w:rFonts w:eastAsia="仿宋_GB2312"/>
          <w:color w:val="000000"/>
          <w:sz w:val="30"/>
        </w:rPr>
        <w:t>的依据，填写内容须实事求是，表述应明确、严谨，相应栏目请填写完整。缺项或格式不符的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书不予受理。</w:t>
      </w:r>
    </w:p>
    <w:p>
      <w:pPr>
        <w:spacing w:line="52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二、本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书应为A4开本的计算机打印稿，一式</w:t>
      </w:r>
      <w:r>
        <w:rPr>
          <w:rFonts w:hint="eastAsia" w:eastAsia="仿宋_GB2312"/>
          <w:color w:val="000000"/>
          <w:sz w:val="30"/>
        </w:rPr>
        <w:t>8</w:t>
      </w:r>
      <w:r>
        <w:rPr>
          <w:rFonts w:eastAsia="仿宋_GB2312"/>
          <w:color w:val="000000"/>
          <w:sz w:val="30"/>
        </w:rPr>
        <w:t>份报送。</w:t>
      </w:r>
      <w:r>
        <w:rPr>
          <w:rFonts w:hint="eastAsia" w:eastAsia="仿宋_GB2312"/>
          <w:color w:val="000000"/>
          <w:sz w:val="30"/>
        </w:rPr>
        <w:t>同时应报送申报书电子版。</w:t>
      </w:r>
    </w:p>
    <w:p>
      <w:pPr>
        <w:spacing w:line="52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三、</w:t>
      </w:r>
      <w:r>
        <w:rPr>
          <w:rFonts w:hint="eastAsia" w:eastAsia="仿宋_GB2312"/>
          <w:color w:val="000000"/>
          <w:sz w:val="30"/>
        </w:rPr>
        <w:t>项目名称须按项目申报</w:t>
      </w:r>
      <w:r>
        <w:rPr>
          <w:rFonts w:eastAsia="仿宋_GB2312"/>
          <w:color w:val="000000"/>
          <w:sz w:val="30"/>
        </w:rPr>
        <w:t>通知</w:t>
      </w:r>
      <w:r>
        <w:rPr>
          <w:rFonts w:hint="eastAsia" w:eastAsia="仿宋_GB2312"/>
          <w:color w:val="000000"/>
          <w:sz w:val="30"/>
        </w:rPr>
        <w:t>填写，项目编号按照各项目对应编号填写。</w:t>
      </w:r>
    </w:p>
    <w:p>
      <w:pPr>
        <w:spacing w:line="52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四</w:t>
      </w:r>
      <w:r>
        <w:rPr>
          <w:rFonts w:eastAsia="仿宋_GB2312"/>
          <w:color w:val="000000"/>
          <w:sz w:val="30"/>
        </w:rPr>
        <w:t>、项目主要内容一栏，应包括项目工作计划、组织形式、实施方案及有关措施等。</w:t>
      </w:r>
    </w:p>
    <w:p>
      <w:pPr>
        <w:spacing w:line="52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五</w:t>
      </w:r>
      <w:r>
        <w:rPr>
          <w:rFonts w:eastAsia="仿宋_GB2312"/>
          <w:color w:val="000000"/>
          <w:sz w:val="30"/>
        </w:rPr>
        <w:t>、</w:t>
      </w:r>
      <w:r>
        <w:rPr>
          <w:rFonts w:hint="eastAsia" w:eastAsia="仿宋_GB2312"/>
          <w:color w:val="000000"/>
          <w:sz w:val="30"/>
        </w:rPr>
        <w:t>项目目标及预期成果一栏，应包括具体可考核的目标任务、量化可考核的考核指标、具体详细的资金使用计划等。</w:t>
      </w:r>
    </w:p>
    <w:p>
      <w:pPr>
        <w:spacing w:line="52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六</w:t>
      </w:r>
      <w:r>
        <w:rPr>
          <w:rFonts w:eastAsia="仿宋_GB2312"/>
          <w:color w:val="000000"/>
          <w:sz w:val="30"/>
        </w:rPr>
        <w:t>、各栏目如填写</w:t>
      </w:r>
      <w:r>
        <w:rPr>
          <w:rFonts w:hint="eastAsia" w:eastAsia="仿宋_GB2312"/>
          <w:color w:val="000000"/>
          <w:sz w:val="30"/>
        </w:rPr>
        <w:t>不下</w:t>
      </w:r>
      <w:r>
        <w:rPr>
          <w:rFonts w:eastAsia="仿宋_GB2312"/>
          <w:color w:val="000000"/>
          <w:sz w:val="30"/>
        </w:rPr>
        <w:t>，可另加附页。</w:t>
      </w:r>
    </w:p>
    <w:p>
      <w:pPr>
        <w:spacing w:line="52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七、</w:t>
      </w:r>
      <w:r>
        <w:rPr>
          <w:rFonts w:eastAsia="仿宋_GB2312"/>
          <w:color w:val="000000"/>
          <w:sz w:val="30"/>
        </w:rPr>
        <w:t>项目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书填好后</w:t>
      </w:r>
      <w:r>
        <w:rPr>
          <w:rFonts w:hint="eastAsia" w:eastAsia="仿宋_GB2312"/>
          <w:color w:val="000000"/>
          <w:sz w:val="30"/>
        </w:rPr>
        <w:t>，须由第一申报单位负责人签字并</w:t>
      </w:r>
      <w:r>
        <w:rPr>
          <w:rFonts w:eastAsia="仿宋_GB2312"/>
          <w:color w:val="000000"/>
          <w:sz w:val="30"/>
        </w:rPr>
        <w:t>加盖</w:t>
      </w:r>
      <w:r>
        <w:rPr>
          <w:rFonts w:hint="eastAsia" w:eastAsia="仿宋_GB2312"/>
          <w:color w:val="000000"/>
          <w:sz w:val="30"/>
        </w:rPr>
        <w:t>所有申报单位</w:t>
      </w:r>
      <w:r>
        <w:rPr>
          <w:rFonts w:eastAsia="仿宋_GB2312"/>
          <w:color w:val="000000"/>
          <w:sz w:val="30"/>
        </w:rPr>
        <w:t>公章</w:t>
      </w:r>
      <w:r>
        <w:rPr>
          <w:rFonts w:hint="eastAsia" w:eastAsia="仿宋_GB2312"/>
          <w:color w:val="000000"/>
          <w:sz w:val="30"/>
        </w:rPr>
        <w:t>。</w:t>
      </w:r>
      <w:r>
        <w:rPr>
          <w:rFonts w:eastAsia="仿宋_GB2312"/>
          <w:color w:val="000000"/>
          <w:sz w:val="30"/>
        </w:rPr>
        <w:t>按</w:t>
      </w:r>
      <w:r>
        <w:rPr>
          <w:rFonts w:hint="eastAsia" w:eastAsia="仿宋_GB2312"/>
          <w:color w:val="000000"/>
          <w:sz w:val="30"/>
        </w:rPr>
        <w:t>照项目申报</w:t>
      </w:r>
      <w:r>
        <w:rPr>
          <w:rFonts w:eastAsia="仿宋_GB2312"/>
          <w:color w:val="000000"/>
          <w:sz w:val="30"/>
        </w:rPr>
        <w:t>要求报送中国科</w:t>
      </w:r>
      <w:r>
        <w:rPr>
          <w:rFonts w:hint="eastAsia" w:eastAsia="仿宋_GB2312"/>
          <w:color w:val="000000"/>
          <w:sz w:val="30"/>
        </w:rPr>
        <w:t>协学会服务中心</w:t>
      </w:r>
      <w:r>
        <w:rPr>
          <w:rFonts w:eastAsia="仿宋_GB2312"/>
          <w:color w:val="000000"/>
          <w:sz w:val="30"/>
        </w:rPr>
        <w:t>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"/>
        <w:gridCol w:w="2889"/>
        <w:gridCol w:w="2126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单位性质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02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职务/职称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手    机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传    真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协作单位</w:t>
            </w:r>
            <w:r>
              <w:rPr>
                <w:rFonts w:hint="eastAsia" w:eastAsia="仿宋_GB2312"/>
                <w:color w:val="000000"/>
                <w:w w:val="96"/>
                <w:szCs w:val="28"/>
              </w:rPr>
              <w:t>名称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610"/>
              <w:jc w:val="center"/>
              <w:rPr>
                <w:rFonts w:eastAsia="楷体_GB2312"/>
                <w:color w:val="000000"/>
                <w:w w:val="96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02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单位性质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10"/>
              <w:jc w:val="center"/>
              <w:rPr>
                <w:rFonts w:eastAsia="仿宋_GB2312"/>
                <w:color w:val="000000"/>
                <w:w w:val="96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10"/>
              <w:jc w:val="center"/>
              <w:rPr>
                <w:rFonts w:eastAsia="仿宋_GB2312"/>
                <w:color w:val="000000"/>
                <w:w w:val="96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610"/>
              <w:jc w:val="center"/>
              <w:rPr>
                <w:rFonts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exac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单位简介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二、立项依据和目的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bCs/>
              </w:rPr>
            </w:pPr>
          </w:p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项目</w:t>
            </w:r>
            <w:r>
              <w:rPr>
                <w:rFonts w:ascii="宋体"/>
                <w:sz w:val="24"/>
              </w:rPr>
              <w:t>（</w:t>
            </w:r>
            <w:r>
              <w:rPr>
                <w:rFonts w:hint="eastAsia" w:ascii="宋体"/>
                <w:sz w:val="24"/>
              </w:rPr>
              <w:t>课题研究</w:t>
            </w:r>
            <w:r>
              <w:rPr>
                <w:rFonts w:ascii="宋体"/>
                <w:sz w:val="24"/>
              </w:rPr>
              <w:t>）</w:t>
            </w:r>
            <w:r>
              <w:rPr>
                <w:rFonts w:hint="eastAsia" w:ascii="宋体"/>
                <w:sz w:val="24"/>
              </w:rPr>
              <w:t>的目的、意义，国内外相关研究状况、水平和发展趋势的分析与评价等（应附主要参考文献及出处)</w:t>
            </w:r>
          </w:p>
          <w:p>
            <w:pPr>
              <w:snapToGrid w:val="0"/>
              <w:spacing w:line="320" w:lineRule="atLeast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rPr>
                <w:rFonts w:eastAsia="黑体"/>
                <w:bCs/>
              </w:rPr>
            </w:pPr>
          </w:p>
          <w:p>
            <w:pPr>
              <w:snapToGrid w:val="0"/>
              <w:spacing w:line="320" w:lineRule="atLeas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可多</w:t>
            </w:r>
            <w:r>
              <w:rPr>
                <w:rFonts w:ascii="宋体" w:hAnsi="宋体"/>
                <w:bCs/>
                <w:sz w:val="24"/>
                <w:szCs w:val="24"/>
              </w:rPr>
              <w:t>附页</w:t>
            </w:r>
          </w:p>
          <w:p>
            <w:pPr>
              <w:snapToGrid w:val="0"/>
              <w:spacing w:line="32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ascii="宋体" w:hAnsi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宋体"/>
                <w:sz w:val="24"/>
              </w:rPr>
            </w:pPr>
          </w:p>
          <w:p>
            <w:pPr>
              <w:ind w:firstLine="360" w:firstLineChars="150"/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主要研究（工作）内容（计划）、研究（工作）方法及技术路线（组织形式），课题研究的创新之处，</w:t>
            </w:r>
            <w:r>
              <w:rPr>
                <w:rFonts w:ascii="宋体"/>
                <w:sz w:val="24"/>
              </w:rPr>
              <w:t>预期取得的</w:t>
            </w:r>
            <w:r>
              <w:rPr>
                <w:rFonts w:hint="eastAsia"/>
                <w:sz w:val="24"/>
              </w:rPr>
              <w:t>经济效益、社会效益等</w:t>
            </w:r>
          </w:p>
          <w:p>
            <w:pPr>
              <w:rPr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ind w:firstLine="8040" w:firstLineChars="33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可多</w:t>
            </w:r>
            <w:r>
              <w:rPr>
                <w:rFonts w:ascii="宋体" w:hAnsi="宋体"/>
                <w:bCs/>
                <w:sz w:val="24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预期目标以及主要考核指标，</w:t>
            </w:r>
            <w:r>
              <w:rPr>
                <w:rFonts w:hint="eastAsia"/>
                <w:sz w:val="24"/>
              </w:rPr>
              <w:t>预期成果及形式等</w:t>
            </w:r>
          </w:p>
          <w:p>
            <w:pPr>
              <w:ind w:left="360"/>
              <w:rPr>
                <w:rFonts w:ascii="宋体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pacing w:line="400" w:lineRule="atLeast"/>
              <w:ind w:firstLine="8040" w:firstLineChars="33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可多</w:t>
            </w:r>
            <w:r>
              <w:rPr>
                <w:rFonts w:ascii="宋体" w:hAnsi="宋体"/>
                <w:bCs/>
                <w:sz w:val="24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atLeast"/>
              <w:ind w:firstLine="480" w:firstLineChars="200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与本项目有关的研究工作积累和已取得的工作成就（包括近期发表的与主要相关论著、获得学术奖励的情况、正在承担的有关研究项目或工作等），</w:t>
            </w:r>
            <w:r>
              <w:rPr>
                <w:sz w:val="24"/>
                <w:szCs w:val="24"/>
              </w:rPr>
              <w:t>以及其他</w:t>
            </w:r>
            <w:r>
              <w:rPr>
                <w:rFonts w:hint="eastAsia"/>
                <w:sz w:val="24"/>
                <w:szCs w:val="24"/>
              </w:rPr>
              <w:t>实施</w:t>
            </w:r>
            <w:r>
              <w:rPr>
                <w:sz w:val="24"/>
                <w:szCs w:val="24"/>
              </w:rPr>
              <w:t>条件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现有专家资源、平台、工作团队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>
            <w:pPr>
              <w:snapToGrid w:val="0"/>
              <w:spacing w:line="440" w:lineRule="atLeas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eastAsia="黑体"/>
                <w:bCs/>
                <w:sz w:val="24"/>
              </w:rPr>
            </w:pPr>
          </w:p>
          <w:p>
            <w:pPr>
              <w:wordWrap w:val="0"/>
              <w:snapToGrid w:val="0"/>
              <w:spacing w:line="440" w:lineRule="atLeast"/>
              <w:jc w:val="righ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可多</w:t>
            </w:r>
            <w:r>
              <w:rPr>
                <w:rFonts w:ascii="宋体" w:hAnsi="宋体"/>
                <w:bCs/>
                <w:sz w:val="24"/>
              </w:rPr>
              <w:t>附页</w:t>
            </w:r>
          </w:p>
        </w:tc>
      </w:tr>
    </w:tbl>
    <w:p>
      <w:pPr>
        <w:spacing w:line="20" w:lineRule="exact"/>
        <w:ind w:firstLine="640"/>
        <w:rPr>
          <w:rFonts w:eastAsia="仿宋_GB2312"/>
          <w:color w:val="000000"/>
        </w:rPr>
      </w:pPr>
      <w:r>
        <w:rPr>
          <w:color w:val="000000"/>
        </w:rPr>
        <w:br w:type="page"/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六、项目实施步骤和进度计划</w:t>
            </w:r>
          </w:p>
        </w:tc>
      </w:tr>
    </w:tbl>
    <w:p>
      <w:pPr>
        <w:rPr>
          <w:vanish/>
        </w:rPr>
      </w:pP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4"/>
        <w:gridCol w:w="678"/>
        <w:gridCol w:w="304"/>
        <w:gridCol w:w="263"/>
        <w:gridCol w:w="1059"/>
        <w:gridCol w:w="359"/>
        <w:gridCol w:w="2409"/>
        <w:gridCol w:w="670"/>
        <w:gridCol w:w="539"/>
        <w:gridCol w:w="77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9356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项目起止时间： 年 月 日起至 年 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实施阶段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3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目标内容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  <w:jc w:val="center"/>
        </w:trPr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第一阶段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第二阶段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第三阶段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9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七、项目负责人及主要参加人员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八、项目经费预算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exact"/>
          <w:jc w:val="center"/>
        </w:trPr>
        <w:tc>
          <w:tcPr>
            <w:tcW w:w="9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312" w:beforeLines="100" w:line="5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经费总预算    万元，其中：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1.申请项目经费            万元</w:t>
            </w: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2.自有经费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9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经费支出预算表 </w:t>
            </w:r>
            <w:r>
              <w:rPr>
                <w:rFonts w:hint="eastAsia" w:ascii="黑体" w:eastAsia="黑体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支出内容明细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…</w:t>
            </w:r>
          </w:p>
        </w:tc>
        <w:tc>
          <w:tcPr>
            <w:tcW w:w="5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5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hint="eastAsia" w:ascii="黑体" w:eastAsia="黑体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68" w:firstLineChars="100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9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注：专项经费不得用于基本建设、对外投资、罚款、捐赠、员工福利等与项目实施无直接关系的支出。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9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b/>
              </w:rPr>
            </w:pPr>
            <w:r>
              <w:rPr>
                <w:rFonts w:hint="eastAsia"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exact"/>
          <w:jc w:val="center"/>
        </w:trPr>
        <w:tc>
          <w:tcPr>
            <w:tcW w:w="9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312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项目负责人（签名）：                         年   月    日</w:t>
            </w:r>
          </w:p>
          <w:p>
            <w:pPr>
              <w:snapToGrid w:val="0"/>
              <w:spacing w:after="312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单位负责人（签名）：                         年   月    日</w:t>
            </w:r>
          </w:p>
          <w:p>
            <w:pPr>
              <w:snapToGrid w:val="0"/>
              <w:spacing w:line="560" w:lineRule="exact"/>
              <w:ind w:right="1680" w:rightChars="600" w:firstLine="268" w:firstLineChars="1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单位公章</w:t>
            </w:r>
          </w:p>
          <w:p>
            <w:pPr>
              <w:snapToGrid w:val="0"/>
              <w:spacing w:line="240" w:lineRule="atLeast"/>
              <w:ind w:right="532" w:firstLine="6834" w:firstLineChars="255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after="312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年   月   日</w:t>
            </w:r>
          </w:p>
        </w:tc>
      </w:tr>
    </w:tbl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780" w:lineRule="exact"/>
        <w:rPr>
          <w:rFonts w:ascii="仿宋_GB2312" w:hAnsi="仿宋" w:eastAsia="仿宋_GB2312"/>
          <w:sz w:val="32"/>
          <w:szCs w:val="32"/>
        </w:rPr>
      </w:pPr>
    </w:p>
    <w:p>
      <w:r>
        <w:rPr>
          <w:rFonts w:ascii="仿宋_GB2312" w:hAnsi="仿宋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705"/>
    <w:multiLevelType w:val="multilevel"/>
    <w:tmpl w:val="016A7705"/>
    <w:lvl w:ilvl="0" w:tentative="0">
      <w:start w:val="3"/>
      <w:numFmt w:val="japaneseCounting"/>
      <w:lvlText w:val="%1、"/>
      <w:lvlJc w:val="left"/>
      <w:pPr>
        <w:ind w:left="570" w:hanging="570"/>
      </w:pPr>
      <w:rPr>
        <w:rFonts w:hint="default" w:ascii="Times New Roman" w:hAnsi="Times New Roman" w:eastAsia="黑体"/>
        <w:color w:val="auto"/>
        <w:w w:val="1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86"/>
    <w:rsid w:val="00017678"/>
    <w:rsid w:val="009E467E"/>
    <w:rsid w:val="00AA29B4"/>
    <w:rsid w:val="00B60D17"/>
    <w:rsid w:val="00F97286"/>
    <w:rsid w:val="5461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220</Words>
  <Characters>1256</Characters>
  <Lines>10</Lines>
  <Paragraphs>2</Paragraphs>
  <TotalTime>1</TotalTime>
  <ScaleCrop>false</ScaleCrop>
  <LinksUpToDate>false</LinksUpToDate>
  <CharactersWithSpaces>1474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2020-04-20T01:17:00Z</dcterms:created>
  <dc:creator>吴俣桐</dc:creator>
  <cp:lastModifiedBy>李伟</cp:lastModifiedBy>
  <dcterms:modified xsi:type="dcterms:W3CDTF">2020-04-22T07:48:45Z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