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1D" w:rsidRDefault="0083121D" w:rsidP="0083121D">
      <w:pPr>
        <w:spacing w:line="700" w:lineRule="exact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附件1：</w:t>
      </w:r>
    </w:p>
    <w:p w:rsidR="0083121D" w:rsidRDefault="0083121D" w:rsidP="0083121D">
      <w:pPr>
        <w:spacing w:line="700" w:lineRule="exact"/>
        <w:jc w:val="center"/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</w:pPr>
      <w:r w:rsidRPr="0083121D"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  <w:t>全国社科工作办目前暂定的推荐申报出版机构名单（53个）</w:t>
      </w:r>
    </w:p>
    <w:p w:rsidR="0083121D" w:rsidRPr="0083121D" w:rsidRDefault="0083121D" w:rsidP="0083121D">
      <w:pPr>
        <w:spacing w:line="700" w:lineRule="exact"/>
        <w:jc w:val="center"/>
        <w:rPr>
          <w:rFonts w:ascii="宋体" w:eastAsia="宋体" w:hAnsi="宋体" w:cs="宋体"/>
          <w:b/>
          <w:color w:val="000000" w:themeColor="text1"/>
          <w:sz w:val="24"/>
        </w:rPr>
      </w:pPr>
    </w:p>
    <w:p w:rsidR="0083121D" w:rsidRDefault="0083121D" w:rsidP="0083121D">
      <w:pPr>
        <w:spacing w:line="50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 上海社会科学院出版社；天津古籍出版社、江苏人民出版社、山东人民出版社、湖北人民出版社、广东人民出版社、四川人民出版社、陕西人民出版社。</w:t>
      </w:r>
    </w:p>
    <w:p w:rsidR="0083121D" w:rsidRDefault="0083121D" w:rsidP="0083121D">
      <w:pPr>
        <w:spacing w:line="50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吉林大学出版社、厦门大学出版社、南开大学出版社、中山大学出版社、四川大学出版社、西南师范大学出版社、兰州大学出版社、安徽大学出版社。</w:t>
      </w:r>
    </w:p>
    <w:p w:rsidR="0083121D" w:rsidRDefault="0083121D" w:rsidP="0083121D">
      <w:pPr>
        <w:spacing w:line="50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</w:p>
    <w:p w:rsidR="00BE6401" w:rsidRPr="0083121D" w:rsidRDefault="00BE6401" w:rsidP="007934A6"/>
    <w:sectPr w:rsidR="00BE6401" w:rsidRPr="0083121D" w:rsidSect="0014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B53" w:rsidRDefault="00AF0B53" w:rsidP="007934A6">
      <w:r>
        <w:separator/>
      </w:r>
    </w:p>
  </w:endnote>
  <w:endnote w:type="continuationSeparator" w:id="1">
    <w:p w:rsidR="00AF0B53" w:rsidRDefault="00AF0B53" w:rsidP="00793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B53" w:rsidRDefault="00AF0B53" w:rsidP="007934A6">
      <w:r>
        <w:separator/>
      </w:r>
    </w:p>
  </w:footnote>
  <w:footnote w:type="continuationSeparator" w:id="1">
    <w:p w:rsidR="00AF0B53" w:rsidRDefault="00AF0B53" w:rsidP="00793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D5F"/>
    <w:rsid w:val="002F5AB3"/>
    <w:rsid w:val="004E6089"/>
    <w:rsid w:val="007934A6"/>
    <w:rsid w:val="0083121D"/>
    <w:rsid w:val="00925D01"/>
    <w:rsid w:val="00AE2D5F"/>
    <w:rsid w:val="00AF0B53"/>
    <w:rsid w:val="00BE6401"/>
    <w:rsid w:val="00CF6150"/>
    <w:rsid w:val="00DA5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D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793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34A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93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34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D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2</cp:revision>
  <dcterms:created xsi:type="dcterms:W3CDTF">2019-05-20T13:11:00Z</dcterms:created>
  <dcterms:modified xsi:type="dcterms:W3CDTF">2019-05-20T13:11:00Z</dcterms:modified>
</cp:coreProperties>
</file>